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431D" w14:textId="1D583651" w:rsidR="00F35819" w:rsidRPr="00B102FB" w:rsidRDefault="007E413B" w:rsidP="007E413B">
      <w:pPr>
        <w:pStyle w:val="a3"/>
        <w:numPr>
          <w:ilvl w:val="0"/>
          <w:numId w:val="1"/>
        </w:numPr>
        <w:ind w:leftChars="0"/>
        <w:jc w:val="center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20</w:t>
      </w:r>
      <w:r w:rsidR="006960FB">
        <w:rPr>
          <w:rFonts w:eastAsiaTheme="minorHAnsi"/>
          <w:sz w:val="20"/>
        </w:rPr>
        <w:t>2</w:t>
      </w:r>
      <w:r w:rsidR="001E302E">
        <w:rPr>
          <w:rFonts w:eastAsiaTheme="minorHAnsi"/>
          <w:sz w:val="20"/>
        </w:rPr>
        <w:t>1</w:t>
      </w:r>
      <w:r w:rsidRPr="00B102FB">
        <w:rPr>
          <w:rFonts w:eastAsiaTheme="minorHAnsi" w:hint="eastAsia"/>
          <w:sz w:val="20"/>
        </w:rPr>
        <w:t>年度　日本臨床発達心理士会東京支部　活動</w:t>
      </w:r>
      <w:r w:rsidR="00365F27">
        <w:rPr>
          <w:rFonts w:eastAsiaTheme="minorHAnsi" w:hint="eastAsia"/>
          <w:sz w:val="20"/>
        </w:rPr>
        <w:t>報告</w:t>
      </w:r>
      <w:r w:rsidRPr="00B102FB">
        <w:rPr>
          <w:rFonts w:eastAsiaTheme="minorHAnsi" w:hint="eastAsia"/>
          <w:sz w:val="20"/>
        </w:rPr>
        <w:t xml:space="preserve">　◆</w:t>
      </w:r>
    </w:p>
    <w:p w14:paraId="52D59C41" w14:textId="77777777" w:rsidR="007E413B" w:rsidRPr="00B102FB" w:rsidRDefault="007E413B" w:rsidP="007E413B">
      <w:pPr>
        <w:pStyle w:val="a3"/>
        <w:ind w:leftChars="0" w:left="360"/>
        <w:rPr>
          <w:rFonts w:eastAsiaTheme="minorHAnsi"/>
          <w:sz w:val="20"/>
        </w:rPr>
      </w:pPr>
    </w:p>
    <w:p w14:paraId="67D858F4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総会の実施</w:t>
      </w:r>
    </w:p>
    <w:p w14:paraId="021E4915" w14:textId="77F772A2" w:rsidR="00E062A6" w:rsidRDefault="007E413B" w:rsidP="006E1409">
      <w:pPr>
        <w:ind w:leftChars="500" w:left="105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規定に基づき、20</w:t>
      </w:r>
      <w:r w:rsidR="006960FB">
        <w:rPr>
          <w:rFonts w:eastAsiaTheme="minorHAnsi"/>
          <w:sz w:val="20"/>
        </w:rPr>
        <w:t>2</w:t>
      </w:r>
      <w:r w:rsidR="001E302E">
        <w:rPr>
          <w:rFonts w:eastAsiaTheme="minorHAnsi"/>
          <w:sz w:val="20"/>
        </w:rPr>
        <w:t>1</w:t>
      </w:r>
      <w:r w:rsidRPr="00B102FB">
        <w:rPr>
          <w:rFonts w:eastAsiaTheme="minorHAnsi" w:hint="eastAsia"/>
          <w:sz w:val="20"/>
        </w:rPr>
        <w:t>年</w:t>
      </w:r>
      <w:r w:rsidR="001E302E">
        <w:rPr>
          <w:rFonts w:eastAsiaTheme="minorHAnsi" w:hint="eastAsia"/>
          <w:sz w:val="20"/>
        </w:rPr>
        <w:t>5</w:t>
      </w:r>
      <w:r w:rsidRPr="00B102FB">
        <w:rPr>
          <w:rFonts w:eastAsiaTheme="minorHAnsi" w:hint="eastAsia"/>
          <w:sz w:val="20"/>
        </w:rPr>
        <w:t>月に</w:t>
      </w:r>
      <w:r w:rsidR="001E302E">
        <w:rPr>
          <w:rFonts w:eastAsiaTheme="minorHAnsi" w:hint="eastAsia"/>
          <w:sz w:val="20"/>
        </w:rPr>
        <w:t>支部</w:t>
      </w:r>
      <w:r w:rsidRPr="00B102FB">
        <w:rPr>
          <w:rFonts w:eastAsiaTheme="minorHAnsi" w:hint="eastAsia"/>
          <w:sz w:val="20"/>
        </w:rPr>
        <w:t>総会を開催し、</w:t>
      </w:r>
      <w:r w:rsidR="001E302E">
        <w:rPr>
          <w:rFonts w:eastAsiaTheme="minorHAnsi" w:hint="eastAsia"/>
          <w:sz w:val="20"/>
        </w:rPr>
        <w:t>支部規約改正について</w:t>
      </w:r>
      <w:r w:rsidR="006E1409">
        <w:rPr>
          <w:rFonts w:eastAsiaTheme="minorHAnsi" w:hint="eastAsia"/>
          <w:sz w:val="20"/>
        </w:rPr>
        <w:t>オンライン会議にて行った</w:t>
      </w:r>
      <w:r w:rsidR="001961BA">
        <w:rPr>
          <w:rFonts w:eastAsiaTheme="minorHAnsi" w:hint="eastAsia"/>
          <w:sz w:val="20"/>
        </w:rPr>
        <w:t>。</w:t>
      </w:r>
      <w:r w:rsidR="006E1409">
        <w:rPr>
          <w:rFonts w:eastAsiaTheme="minorHAnsi" w:hint="eastAsia"/>
          <w:sz w:val="20"/>
        </w:rPr>
        <w:t>また支部ホームページにて、</w:t>
      </w:r>
      <w:r w:rsidRPr="00B102FB">
        <w:rPr>
          <w:rFonts w:eastAsiaTheme="minorHAnsi" w:hint="eastAsia"/>
          <w:sz w:val="20"/>
        </w:rPr>
        <w:t>20</w:t>
      </w:r>
      <w:r w:rsidR="001E302E">
        <w:rPr>
          <w:rFonts w:eastAsiaTheme="minorHAnsi"/>
          <w:sz w:val="20"/>
        </w:rPr>
        <w:t>20</w:t>
      </w:r>
      <w:r w:rsidRPr="00B102FB">
        <w:rPr>
          <w:rFonts w:eastAsiaTheme="minorHAnsi" w:hint="eastAsia"/>
          <w:sz w:val="20"/>
        </w:rPr>
        <w:t>年度の活動報告と決算報告、20</w:t>
      </w:r>
      <w:r w:rsidR="006960FB">
        <w:rPr>
          <w:rFonts w:eastAsiaTheme="minorHAnsi"/>
          <w:sz w:val="20"/>
        </w:rPr>
        <w:t>2</w:t>
      </w:r>
      <w:r w:rsidR="001E302E">
        <w:rPr>
          <w:rFonts w:eastAsiaTheme="minorHAnsi"/>
          <w:sz w:val="20"/>
        </w:rPr>
        <w:t>1</w:t>
      </w:r>
      <w:r w:rsidRPr="00B102FB">
        <w:rPr>
          <w:rFonts w:eastAsiaTheme="minorHAnsi" w:hint="eastAsia"/>
          <w:sz w:val="20"/>
        </w:rPr>
        <w:t>年度の活</w:t>
      </w:r>
      <w:r w:rsidR="00F01CF2" w:rsidRPr="00B102FB">
        <w:rPr>
          <w:rFonts w:eastAsiaTheme="minorHAnsi" w:hint="eastAsia"/>
          <w:sz w:val="20"/>
        </w:rPr>
        <w:t>動</w:t>
      </w:r>
      <w:r w:rsidRPr="00B102FB">
        <w:rPr>
          <w:rFonts w:eastAsiaTheme="minorHAnsi" w:hint="eastAsia"/>
          <w:sz w:val="20"/>
        </w:rPr>
        <w:t>計画と予算の報告を</w:t>
      </w:r>
    </w:p>
    <w:p w14:paraId="40EADD93" w14:textId="2CC7A554" w:rsidR="007C2BE7" w:rsidRPr="00B102FB" w:rsidRDefault="007E413B" w:rsidP="001961BA">
      <w:pPr>
        <w:ind w:firstLineChars="400" w:firstLine="8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行</w:t>
      </w:r>
      <w:r w:rsidR="000B3CA9">
        <w:rPr>
          <w:rFonts w:eastAsiaTheme="minorHAnsi" w:hint="eastAsia"/>
          <w:sz w:val="20"/>
        </w:rPr>
        <w:t>った</w:t>
      </w:r>
      <w:r w:rsidRPr="00B102FB">
        <w:rPr>
          <w:rFonts w:eastAsiaTheme="minorHAnsi" w:hint="eastAsia"/>
          <w:sz w:val="20"/>
        </w:rPr>
        <w:t>。</w:t>
      </w:r>
    </w:p>
    <w:p w14:paraId="0D431710" w14:textId="77777777" w:rsidR="007E413B" w:rsidRPr="001E302E" w:rsidRDefault="007E413B" w:rsidP="007E413B">
      <w:pPr>
        <w:pStyle w:val="a3"/>
        <w:ind w:leftChars="500" w:left="1050"/>
        <w:rPr>
          <w:rFonts w:eastAsiaTheme="minorHAnsi"/>
          <w:sz w:val="20"/>
        </w:rPr>
      </w:pPr>
    </w:p>
    <w:p w14:paraId="61D87F4D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研修会・研究会等の開催</w:t>
      </w:r>
    </w:p>
    <w:p w14:paraId="6AB96452" w14:textId="77777777" w:rsidR="001961BA" w:rsidRDefault="007E413B" w:rsidP="00D5260F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</w:t>
      </w:r>
      <w:r w:rsidR="00D5260F">
        <w:rPr>
          <w:rFonts w:eastAsiaTheme="minorHAnsi" w:hint="eastAsia"/>
          <w:sz w:val="20"/>
        </w:rPr>
        <w:t>新型コロナウィルス感染症拡大防止のための</w:t>
      </w:r>
      <w:r w:rsidR="001E302E">
        <w:rPr>
          <w:rFonts w:eastAsiaTheme="minorHAnsi" w:hint="eastAsia"/>
          <w:sz w:val="20"/>
        </w:rPr>
        <w:t>制約があり、</w:t>
      </w:r>
      <w:r w:rsidR="00D5260F">
        <w:rPr>
          <w:rFonts w:eastAsiaTheme="minorHAnsi" w:hint="eastAsia"/>
          <w:sz w:val="20"/>
        </w:rPr>
        <w:t>コロナ禍以前の時期・回数での実施には</w:t>
      </w:r>
    </w:p>
    <w:p w14:paraId="4998998B" w14:textId="654A7C6C" w:rsidR="007E413B" w:rsidRPr="00D5260F" w:rsidRDefault="00D5260F" w:rsidP="001961BA">
      <w:pPr>
        <w:pStyle w:val="a3"/>
        <w:ind w:leftChars="0" w:left="792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至らなかったが、全2回の資格更新研修会と</w:t>
      </w:r>
      <w:r w:rsidR="00B27AEA">
        <w:rPr>
          <w:rFonts w:eastAsiaTheme="minorHAnsi" w:hint="eastAsia"/>
          <w:sz w:val="20"/>
        </w:rPr>
        <w:t>自主</w:t>
      </w:r>
      <w:r w:rsidR="001961BA">
        <w:rPr>
          <w:rFonts w:eastAsiaTheme="minorHAnsi" w:hint="eastAsia"/>
          <w:sz w:val="20"/>
        </w:rPr>
        <w:t>勉強会</w:t>
      </w:r>
      <w:r>
        <w:rPr>
          <w:rFonts w:eastAsiaTheme="minorHAnsi" w:hint="eastAsia"/>
          <w:sz w:val="20"/>
        </w:rPr>
        <w:t>を実施</w:t>
      </w:r>
      <w:r w:rsidR="001961BA">
        <w:rPr>
          <w:rFonts w:eastAsiaTheme="minorHAnsi" w:hint="eastAsia"/>
          <w:sz w:val="20"/>
        </w:rPr>
        <w:t>した</w:t>
      </w:r>
      <w:r>
        <w:rPr>
          <w:rFonts w:eastAsiaTheme="minorHAnsi" w:hint="eastAsia"/>
          <w:sz w:val="20"/>
        </w:rPr>
        <w:t>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B27AEA" w:rsidRPr="00167209" w14:paraId="1605EC4E" w14:textId="77777777" w:rsidTr="00215106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4DD7" w14:textId="77777777" w:rsidR="00B27AEA" w:rsidRDefault="00B27AEA" w:rsidP="00773D3E">
            <w:pPr>
              <w:widowControl/>
              <w:ind w:left="630" w:hangingChars="300" w:hanging="63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  <w:p w14:paraId="388DBF91" w14:textId="77777777" w:rsidR="00B27AEA" w:rsidRDefault="00B27AEA" w:rsidP="00773D3E">
            <w:pPr>
              <w:widowControl/>
              <w:ind w:left="630" w:hangingChars="300" w:hanging="63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  <w:p w14:paraId="1DD4FF9F" w14:textId="30FADF04" w:rsidR="00B27AEA" w:rsidRPr="00167209" w:rsidRDefault="00B27AEA" w:rsidP="001961B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167209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 xml:space="preserve">東京支部資格更新研修会　　　　　　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2EF" w14:textId="2495BFA4" w:rsidR="00B27AEA" w:rsidRPr="00167209" w:rsidRDefault="00B27AEA" w:rsidP="0045157E">
            <w:pPr>
              <w:widowControl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第１回　</w:t>
            </w:r>
            <w:r w:rsidRPr="00167209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21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年5</w:t>
            </w:r>
            <w:r w:rsidRPr="00167209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0</w:t>
            </w:r>
            <w:r w:rsidRPr="00167209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日</w:t>
            </w:r>
          </w:p>
          <w:p w14:paraId="4C9275B9" w14:textId="25DF36CB" w:rsidR="00B27AEA" w:rsidRDefault="001961BA" w:rsidP="00B27AEA">
            <w:pPr>
              <w:widowControl/>
              <w:ind w:firstLineChars="100" w:firstLine="21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「</w:t>
            </w:r>
            <w:r w:rsidR="00B27AEA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発達障害における感覚処理特性のアセスメントと支援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」</w:t>
            </w:r>
          </w:p>
          <w:p w14:paraId="26E40E50" w14:textId="58735F25" w:rsidR="00B27AEA" w:rsidRPr="00C57170" w:rsidRDefault="00B27AEA" w:rsidP="00B27AEA">
            <w:pPr>
              <w:widowControl/>
              <w:ind w:firstLineChars="700" w:firstLine="147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萩原　拓　</w:t>
            </w:r>
            <w:r w:rsidRPr="006960F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氏</w:t>
            </w:r>
          </w:p>
        </w:tc>
      </w:tr>
      <w:tr w:rsidR="00B27AEA" w:rsidRPr="00167209" w14:paraId="052D0E6F" w14:textId="77777777" w:rsidTr="00215106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4BB" w14:textId="77777777" w:rsidR="00B27AEA" w:rsidRDefault="00B27AEA" w:rsidP="00773D3E">
            <w:pPr>
              <w:widowControl/>
              <w:ind w:left="630" w:hangingChars="300" w:hanging="63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AFD" w14:textId="6F6B9A17" w:rsidR="00B27AEA" w:rsidRPr="00B27AEA" w:rsidRDefault="00B27AEA" w:rsidP="00B27AEA">
            <w:pPr>
              <w:widowControl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B27AEA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２</w:t>
            </w:r>
            <w:r w:rsidRPr="00B27AEA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回　</w:t>
            </w:r>
            <w:r w:rsidRPr="00B27AEA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202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1</w:t>
            </w:r>
            <w:r w:rsidRPr="00B27AEA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年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2</w:t>
            </w:r>
            <w:r w:rsidRPr="00B27AEA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月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5</w:t>
            </w:r>
            <w:r w:rsidRPr="00B27AEA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日</w:t>
            </w:r>
          </w:p>
          <w:p w14:paraId="0578514D" w14:textId="62D01B02" w:rsidR="00B27AEA" w:rsidRDefault="001961BA" w:rsidP="00B27AEA">
            <w:pPr>
              <w:widowControl/>
              <w:ind w:firstLineChars="100" w:firstLine="21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「</w:t>
            </w:r>
            <w:r w:rsidR="00B27AEA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臨床発達心理士としての実践との向き合い方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」</w:t>
            </w:r>
          </w:p>
          <w:p w14:paraId="3B92AE14" w14:textId="416E201A" w:rsidR="00B27AEA" w:rsidRDefault="00B27AEA" w:rsidP="00E062A6">
            <w:pPr>
              <w:widowControl/>
              <w:ind w:firstLineChars="500" w:firstLine="105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森　正樹</w:t>
            </w:r>
            <w:r w:rsidRPr="00B27AEA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氏</w:t>
            </w:r>
            <w:r w:rsidR="00E062A6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浅田　晃佑氏</w:t>
            </w:r>
          </w:p>
        </w:tc>
      </w:tr>
      <w:tr w:rsidR="00D5260F" w:rsidRPr="00167209" w14:paraId="52EC6AD8" w14:textId="77777777" w:rsidTr="00773D3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D4E" w14:textId="0E1C99AC" w:rsidR="00D5260F" w:rsidRDefault="00B27AEA" w:rsidP="00E062A6">
            <w:pPr>
              <w:widowControl/>
              <w:ind w:firstLineChars="200" w:firstLine="420"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自主</w:t>
            </w:r>
            <w:r w:rsidR="001E60EF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勉強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C6B" w14:textId="77777777" w:rsidR="00D5260F" w:rsidRDefault="00B27AEA" w:rsidP="0045157E">
            <w:pPr>
              <w:widowControl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021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年1</w:t>
            </w:r>
            <w:r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2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月5日</w:t>
            </w:r>
          </w:p>
          <w:p w14:paraId="3869EE6C" w14:textId="41628BC2" w:rsidR="00B51246" w:rsidRDefault="00B27AEA" w:rsidP="0045157E">
            <w:pPr>
              <w:widowControl/>
              <w:jc w:val="left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961BA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「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実践研究発表　情報交換会</w:t>
            </w:r>
            <w:r w:rsidR="001961BA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」</w:t>
            </w:r>
          </w:p>
        </w:tc>
      </w:tr>
    </w:tbl>
    <w:p w14:paraId="47171BC6" w14:textId="5C91512C" w:rsidR="00773D3E" w:rsidRPr="00773D3E" w:rsidRDefault="00773D3E" w:rsidP="006E1409">
      <w:pPr>
        <w:pStyle w:val="a3"/>
        <w:ind w:leftChars="0" w:left="792" w:firstLineChars="100" w:firstLine="200"/>
        <w:rPr>
          <w:rFonts w:eastAsiaTheme="minorHAnsi"/>
          <w:sz w:val="20"/>
        </w:rPr>
      </w:pPr>
    </w:p>
    <w:p w14:paraId="10115EDB" w14:textId="074E1F45" w:rsidR="007E413B" w:rsidRPr="00773D3E" w:rsidRDefault="007E413B" w:rsidP="00773D3E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773D3E">
        <w:rPr>
          <w:rFonts w:eastAsiaTheme="minorHAnsi" w:hint="eastAsia"/>
          <w:sz w:val="20"/>
        </w:rPr>
        <w:t>ネットワーク作り</w:t>
      </w:r>
    </w:p>
    <w:p w14:paraId="456DB8F8" w14:textId="77777777" w:rsidR="001961BA" w:rsidRDefault="00B51246" w:rsidP="00B51246">
      <w:pPr>
        <w:pStyle w:val="a3"/>
        <w:ind w:leftChars="500" w:left="1850" w:hangingChars="400" w:hanging="8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共通する領域・職域に関わる</w:t>
      </w:r>
      <w:r w:rsidRPr="00B51246">
        <w:rPr>
          <w:rFonts w:eastAsiaTheme="minorHAnsi" w:hint="eastAsia"/>
          <w:sz w:val="20"/>
        </w:rPr>
        <w:t>会員相互の交流と研鑽を深めていくため、</w:t>
      </w:r>
      <w:r>
        <w:rPr>
          <w:rFonts w:eastAsiaTheme="minorHAnsi" w:hint="eastAsia"/>
          <w:sz w:val="20"/>
        </w:rPr>
        <w:t>引き続き以下の３つの</w:t>
      </w:r>
    </w:p>
    <w:p w14:paraId="4F2D40A1" w14:textId="373399FE" w:rsidR="007E413B" w:rsidRPr="00B51246" w:rsidRDefault="00B51246" w:rsidP="001961BA">
      <w:pPr>
        <w:ind w:leftChars="227" w:left="477" w:firstLineChars="200" w:firstLine="400"/>
        <w:rPr>
          <w:rFonts w:eastAsiaTheme="minorHAnsi"/>
          <w:sz w:val="20"/>
        </w:rPr>
      </w:pPr>
      <w:r w:rsidRPr="001961BA">
        <w:rPr>
          <w:rFonts w:eastAsiaTheme="minorHAnsi" w:hint="eastAsia"/>
          <w:sz w:val="20"/>
        </w:rPr>
        <w:t>ネット</w:t>
      </w:r>
      <w:r w:rsidRPr="00B51246">
        <w:rPr>
          <w:rFonts w:eastAsiaTheme="minorHAnsi" w:hint="eastAsia"/>
          <w:sz w:val="20"/>
        </w:rPr>
        <w:t>ワーク</w:t>
      </w:r>
      <w:r w:rsidR="001961BA">
        <w:rPr>
          <w:rFonts w:eastAsiaTheme="minorHAnsi" w:hint="eastAsia"/>
          <w:sz w:val="20"/>
        </w:rPr>
        <w:t>で</w:t>
      </w:r>
      <w:r w:rsidRPr="00B51246">
        <w:rPr>
          <w:rFonts w:eastAsiaTheme="minorHAnsi" w:hint="eastAsia"/>
          <w:sz w:val="20"/>
        </w:rPr>
        <w:t>活動を</w:t>
      </w:r>
      <w:r w:rsidR="001961BA">
        <w:rPr>
          <w:rFonts w:eastAsiaTheme="minorHAnsi" w:hint="eastAsia"/>
          <w:sz w:val="20"/>
        </w:rPr>
        <w:t>行った</w:t>
      </w:r>
      <w:r>
        <w:rPr>
          <w:rFonts w:eastAsiaTheme="minorHAnsi" w:hint="eastAsia"/>
          <w:sz w:val="20"/>
        </w:rPr>
        <w:t>。（本年度のネットワーク別研修会は開催なし）</w:t>
      </w:r>
    </w:p>
    <w:p w14:paraId="16154412" w14:textId="77777777" w:rsidR="007E413B" w:rsidRP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特別支援教育ネットワーク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特別支援教育に関わる教員を中心にしたネットワーク</w:t>
      </w:r>
    </w:p>
    <w:p w14:paraId="48E12960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子育て・発達支援ネットワーク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乳幼児期の子育て支援、発達支援に関わる臨床発達心理士を</w:t>
      </w:r>
    </w:p>
    <w:p w14:paraId="00FD229E" w14:textId="77777777" w:rsidR="007E413B" w:rsidRPr="007A0D28" w:rsidRDefault="007E413B" w:rsidP="007A0D28">
      <w:pPr>
        <w:ind w:left="720" w:firstLineChars="1800" w:firstLine="3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中心としたネットワーク</w:t>
      </w:r>
    </w:p>
    <w:p w14:paraId="0A25B99B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発達臨床研究ネットワーク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発達臨床や発達臨床についての基礎研究に関わる人、または関心の</w:t>
      </w:r>
    </w:p>
    <w:p w14:paraId="644E173F" w14:textId="77777777" w:rsidR="007E413B" w:rsidRPr="007A0D28" w:rsidRDefault="007E413B" w:rsidP="007A0D28">
      <w:pPr>
        <w:pStyle w:val="a3"/>
        <w:ind w:leftChars="0" w:left="1440" w:firstLineChars="1300" w:firstLine="2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ある人を中心とした</w:t>
      </w:r>
      <w:r w:rsidR="00F01CF2" w:rsidRPr="007A0D28">
        <w:rPr>
          <w:rFonts w:eastAsiaTheme="minorHAnsi" w:hint="eastAsia"/>
          <w:sz w:val="20"/>
        </w:rPr>
        <w:t>ネットワーク</w:t>
      </w:r>
    </w:p>
    <w:p w14:paraId="22DEAA1C" w14:textId="77777777" w:rsidR="00F01CF2" w:rsidRPr="007A0D28" w:rsidRDefault="00F01CF2" w:rsidP="00F01CF2">
      <w:pPr>
        <w:pStyle w:val="a3"/>
        <w:ind w:leftChars="0" w:left="1512" w:firstLineChars="100" w:firstLine="200"/>
        <w:rPr>
          <w:rFonts w:eastAsiaTheme="minorHAnsi"/>
          <w:sz w:val="20"/>
        </w:rPr>
      </w:pPr>
    </w:p>
    <w:p w14:paraId="5330CAA3" w14:textId="77777777" w:rsidR="007E413B" w:rsidRPr="00B102FB" w:rsidRDefault="008F1039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ホームページ</w:t>
      </w:r>
      <w:r w:rsidR="007E413B" w:rsidRPr="00B102FB">
        <w:rPr>
          <w:rFonts w:eastAsiaTheme="minorHAnsi" w:hint="eastAsia"/>
          <w:sz w:val="20"/>
        </w:rPr>
        <w:t>の運営</w:t>
      </w:r>
    </w:p>
    <w:p w14:paraId="00299EA6" w14:textId="77777777" w:rsidR="006960FB" w:rsidRPr="00C332D1" w:rsidRDefault="007E413B" w:rsidP="006960F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</w:t>
      </w:r>
      <w:r w:rsidR="00F01CF2" w:rsidRPr="00B102FB">
        <w:rPr>
          <w:rFonts w:eastAsiaTheme="minorHAnsi" w:hint="eastAsia"/>
          <w:sz w:val="20"/>
        </w:rPr>
        <w:t>ホームページを運営し、支部の活動についての情報提供、研修会案内、ネットワーク活動のサポート</w:t>
      </w:r>
      <w:r w:rsidR="00831CDE">
        <w:rPr>
          <w:rFonts w:eastAsiaTheme="minorHAnsi" w:hint="eastAsia"/>
          <w:sz w:val="20"/>
        </w:rPr>
        <w:t>、</w:t>
      </w:r>
      <w:r w:rsidR="00831CDE" w:rsidRPr="00831CDE">
        <w:rPr>
          <w:rFonts w:eastAsiaTheme="minorHAnsi" w:hint="eastAsia"/>
          <w:sz w:val="20"/>
        </w:rPr>
        <w:t>全国士会や他支部へのリンク</w:t>
      </w:r>
      <w:r w:rsidR="00831CDE">
        <w:rPr>
          <w:rFonts w:eastAsiaTheme="minorHAnsi" w:hint="eastAsia"/>
          <w:sz w:val="20"/>
        </w:rPr>
        <w:t>掲載</w:t>
      </w:r>
      <w:r w:rsidR="006960FB" w:rsidRPr="00C332D1">
        <w:rPr>
          <w:rFonts w:eastAsiaTheme="minorHAnsi" w:hint="eastAsia"/>
          <w:sz w:val="20"/>
        </w:rPr>
        <w:t>を行った。</w:t>
      </w:r>
    </w:p>
    <w:p w14:paraId="11DAC096" w14:textId="4B5111ED" w:rsidR="007E413B" w:rsidRPr="00C332D1" w:rsidRDefault="006960FB" w:rsidP="006960FB">
      <w:pPr>
        <w:pStyle w:val="a3"/>
        <w:ind w:leftChars="0" w:left="792" w:firstLineChars="100" w:firstLine="200"/>
        <w:rPr>
          <w:rFonts w:eastAsiaTheme="minorHAnsi"/>
          <w:sz w:val="20"/>
        </w:rPr>
      </w:pPr>
      <w:r w:rsidRPr="00C332D1">
        <w:rPr>
          <w:rFonts w:eastAsiaTheme="minorHAnsi" w:hint="eastAsia"/>
          <w:sz w:val="20"/>
        </w:rPr>
        <w:t>また、</w:t>
      </w:r>
      <w:r w:rsidR="00831CDE" w:rsidRPr="00C332D1">
        <w:rPr>
          <w:rFonts w:eastAsiaTheme="minorHAnsi" w:hint="eastAsia"/>
          <w:sz w:val="20"/>
        </w:rPr>
        <w:t>求人・外部研修会等のお知らせ</w:t>
      </w:r>
      <w:r w:rsidRPr="00C332D1">
        <w:rPr>
          <w:rFonts w:eastAsiaTheme="minorHAnsi" w:hint="eastAsia"/>
          <w:sz w:val="20"/>
        </w:rPr>
        <w:t>の</w:t>
      </w:r>
      <w:r w:rsidR="00831CDE" w:rsidRPr="00C332D1">
        <w:rPr>
          <w:rFonts w:eastAsiaTheme="minorHAnsi" w:hint="eastAsia"/>
          <w:sz w:val="20"/>
        </w:rPr>
        <w:t>掲載</w:t>
      </w:r>
      <w:r w:rsidRPr="00C332D1">
        <w:rPr>
          <w:rFonts w:eastAsiaTheme="minorHAnsi" w:hint="eastAsia"/>
          <w:sz w:val="20"/>
        </w:rPr>
        <w:t>欄を稼働した</w:t>
      </w:r>
      <w:r w:rsidR="00365F27" w:rsidRPr="00C332D1">
        <w:rPr>
          <w:rFonts w:eastAsiaTheme="minorHAnsi" w:hint="eastAsia"/>
          <w:sz w:val="20"/>
        </w:rPr>
        <w:t>。</w:t>
      </w:r>
    </w:p>
    <w:p w14:paraId="101AE727" w14:textId="77777777" w:rsidR="00F01CF2" w:rsidRPr="00C332D1" w:rsidRDefault="00F01CF2" w:rsidP="007E413B">
      <w:pPr>
        <w:pStyle w:val="a3"/>
        <w:ind w:leftChars="0" w:left="792"/>
        <w:rPr>
          <w:rFonts w:eastAsiaTheme="minorHAnsi"/>
          <w:sz w:val="20"/>
        </w:rPr>
      </w:pPr>
    </w:p>
    <w:p w14:paraId="0DA9D88C" w14:textId="33D623FE" w:rsidR="00F01CF2" w:rsidRPr="002F2CD2" w:rsidRDefault="002F2CD2" w:rsidP="002F2CD2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５．</w:t>
      </w:r>
      <w:r w:rsidR="00F01CF2" w:rsidRPr="002F2CD2">
        <w:rPr>
          <w:rFonts w:eastAsiaTheme="minorHAnsi" w:hint="eastAsia"/>
          <w:sz w:val="20"/>
        </w:rPr>
        <w:t>「災害支援委員会」への参加・協力</w:t>
      </w:r>
    </w:p>
    <w:p w14:paraId="6570E89B" w14:textId="4A86B52B" w:rsidR="00187485" w:rsidRPr="00C332D1" w:rsidRDefault="00F01CF2" w:rsidP="00187485">
      <w:pPr>
        <w:ind w:left="360" w:firstLineChars="200" w:firstLine="400"/>
        <w:rPr>
          <w:rFonts w:eastAsiaTheme="minorHAnsi"/>
          <w:sz w:val="20"/>
        </w:rPr>
      </w:pPr>
      <w:r w:rsidRPr="00C332D1">
        <w:rPr>
          <w:rFonts w:eastAsiaTheme="minorHAnsi" w:hint="eastAsia"/>
          <w:sz w:val="20"/>
        </w:rPr>
        <w:t xml:space="preserve">　</w:t>
      </w:r>
      <w:r w:rsidR="00365F27" w:rsidRPr="00C332D1">
        <w:rPr>
          <w:rFonts w:eastAsiaTheme="minorHAnsi" w:hint="eastAsia"/>
          <w:sz w:val="20"/>
        </w:rPr>
        <w:t>日本</w:t>
      </w:r>
      <w:r w:rsidRPr="00C332D1">
        <w:rPr>
          <w:rFonts w:eastAsiaTheme="minorHAnsi" w:hint="eastAsia"/>
          <w:sz w:val="20"/>
        </w:rPr>
        <w:t>臨床発達心理士会「災害</w:t>
      </w:r>
      <w:r w:rsidR="00E062A6">
        <w:rPr>
          <w:rFonts w:eastAsiaTheme="minorHAnsi" w:hint="eastAsia"/>
          <w:sz w:val="20"/>
        </w:rPr>
        <w:t>支援</w:t>
      </w:r>
      <w:r w:rsidRPr="00C332D1">
        <w:rPr>
          <w:rFonts w:eastAsiaTheme="minorHAnsi" w:hint="eastAsia"/>
          <w:sz w:val="20"/>
        </w:rPr>
        <w:t>委員会」に参加・協力</w:t>
      </w:r>
      <w:r w:rsidR="00187485" w:rsidRPr="00C332D1">
        <w:rPr>
          <w:rFonts w:eastAsiaTheme="minorHAnsi" w:hint="eastAsia"/>
          <w:sz w:val="20"/>
        </w:rPr>
        <w:t>し、情報共有を行った。</w:t>
      </w:r>
    </w:p>
    <w:p w14:paraId="27DE17D1" w14:textId="77777777" w:rsidR="00BE13AF" w:rsidRPr="00C332D1" w:rsidRDefault="00B102FB" w:rsidP="00BE13AF">
      <w:pPr>
        <w:rPr>
          <w:rFonts w:eastAsiaTheme="minorHAnsi"/>
          <w:sz w:val="20"/>
        </w:rPr>
      </w:pPr>
      <w:r w:rsidRPr="00C332D1">
        <w:rPr>
          <w:rFonts w:eastAsiaTheme="minorHAnsi" w:hint="eastAsia"/>
          <w:sz w:val="20"/>
        </w:rPr>
        <w:t xml:space="preserve">　　</w:t>
      </w:r>
    </w:p>
    <w:p w14:paraId="10974285" w14:textId="77777777" w:rsidR="001961BA" w:rsidRDefault="00BE13AF" w:rsidP="00BE13AF">
      <w:pPr>
        <w:ind w:firstLineChars="200" w:firstLine="400"/>
        <w:rPr>
          <w:rFonts w:eastAsiaTheme="minorHAnsi"/>
          <w:sz w:val="20"/>
        </w:rPr>
      </w:pPr>
      <w:r w:rsidRPr="00C332D1">
        <w:rPr>
          <w:rFonts w:eastAsiaTheme="minorHAnsi" w:hint="eastAsia"/>
          <w:sz w:val="20"/>
        </w:rPr>
        <w:t>６．</w:t>
      </w:r>
      <w:r w:rsidR="001961BA">
        <w:rPr>
          <w:rFonts w:eastAsiaTheme="minorHAnsi" w:hint="eastAsia"/>
          <w:sz w:val="20"/>
        </w:rPr>
        <w:t>「危機支援委員会」への参加・協力</w:t>
      </w:r>
    </w:p>
    <w:p w14:paraId="2B3F97D1" w14:textId="12031011" w:rsidR="007E413B" w:rsidRPr="00C332D1" w:rsidRDefault="001961BA" w:rsidP="001961BA">
      <w:pPr>
        <w:ind w:firstLineChars="500" w:firstLine="10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今年度は、〈</w:t>
      </w:r>
      <w:r w:rsidR="00B102FB" w:rsidRPr="00C332D1">
        <w:rPr>
          <w:rFonts w:eastAsiaTheme="minorHAnsi" w:hint="eastAsia"/>
          <w:sz w:val="20"/>
        </w:rPr>
        <w:t>国内の子の引き渡し執行補助者</w:t>
      </w:r>
      <w:r>
        <w:rPr>
          <w:rFonts w:eastAsiaTheme="minorHAnsi" w:hint="eastAsia"/>
          <w:sz w:val="20"/>
        </w:rPr>
        <w:t>〉</w:t>
      </w:r>
      <w:r w:rsidR="00B102FB" w:rsidRPr="00C332D1">
        <w:rPr>
          <w:rFonts w:eastAsiaTheme="minorHAnsi" w:hint="eastAsia"/>
          <w:sz w:val="20"/>
        </w:rPr>
        <w:t>への</w:t>
      </w:r>
      <w:r w:rsidR="00C332D1">
        <w:rPr>
          <w:rFonts w:eastAsiaTheme="minorHAnsi" w:hint="eastAsia"/>
          <w:sz w:val="20"/>
        </w:rPr>
        <w:t>協力依頼</w:t>
      </w:r>
      <w:r w:rsidR="00C332D1" w:rsidRPr="00C332D1">
        <w:rPr>
          <w:rFonts w:eastAsiaTheme="minorHAnsi" w:hint="eastAsia"/>
          <w:sz w:val="20"/>
        </w:rPr>
        <w:t>はなかった。</w:t>
      </w:r>
    </w:p>
    <w:p w14:paraId="5A2B81D2" w14:textId="77777777" w:rsidR="00C332D1" w:rsidRPr="00187485" w:rsidRDefault="00C332D1" w:rsidP="00B102FB">
      <w:pPr>
        <w:rPr>
          <w:rFonts w:eastAsiaTheme="minorHAnsi"/>
          <w:color w:val="FF0000"/>
          <w:sz w:val="20"/>
        </w:rPr>
      </w:pPr>
    </w:p>
    <w:p w14:paraId="41B003EB" w14:textId="77777777" w:rsidR="007A0D28" w:rsidRPr="00BE13AF" w:rsidRDefault="00BE13AF" w:rsidP="00BE13AF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７．</w:t>
      </w:r>
      <w:r w:rsidR="00B102FB" w:rsidRPr="00BE13AF">
        <w:rPr>
          <w:rFonts w:eastAsiaTheme="minorHAnsi" w:hint="eastAsia"/>
          <w:sz w:val="20"/>
        </w:rPr>
        <w:t>日本臨床発達心理士会への参加・協力</w:t>
      </w:r>
    </w:p>
    <w:p w14:paraId="189323CB" w14:textId="41922424" w:rsidR="00B102FB" w:rsidRDefault="00B102FB" w:rsidP="00B102F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日本臨床発達心理士会幹事会等に幹事が出席し、情報共有、発信、提案等を行っ</w:t>
      </w:r>
      <w:r w:rsidR="00C57170">
        <w:rPr>
          <w:rFonts w:eastAsiaTheme="minorHAnsi" w:hint="eastAsia"/>
          <w:sz w:val="20"/>
        </w:rPr>
        <w:t>た</w:t>
      </w:r>
      <w:r w:rsidRPr="00B102FB">
        <w:rPr>
          <w:rFonts w:eastAsiaTheme="minorHAnsi" w:hint="eastAsia"/>
          <w:sz w:val="20"/>
        </w:rPr>
        <w:t>。</w:t>
      </w:r>
    </w:p>
    <w:p w14:paraId="5FD0D8EB" w14:textId="77777777" w:rsidR="00395388" w:rsidRDefault="00395388" w:rsidP="00395388">
      <w:pPr>
        <w:rPr>
          <w:rFonts w:eastAsiaTheme="minorHAnsi"/>
          <w:sz w:val="20"/>
        </w:rPr>
      </w:pPr>
    </w:p>
    <w:p w14:paraId="6A1E95B9" w14:textId="120E6827" w:rsidR="00BE13AF" w:rsidRDefault="00BE13AF" w:rsidP="00395388">
      <w:pPr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８．</w:t>
      </w:r>
      <w:r w:rsidR="006960FB" w:rsidRPr="006960FB">
        <w:rPr>
          <w:rFonts w:eastAsiaTheme="minorHAnsi" w:hint="eastAsia"/>
          <w:sz w:val="20"/>
        </w:rPr>
        <w:t>東京特別支援教室巡回相談心理士４資格連絡会への参加・協力</w:t>
      </w:r>
    </w:p>
    <w:p w14:paraId="38807E5F" w14:textId="2D65715D" w:rsidR="00C57170" w:rsidRPr="00E062A6" w:rsidRDefault="006960FB" w:rsidP="00E062A6">
      <w:pPr>
        <w:ind w:left="800" w:hangingChars="400" w:hanging="8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　　　</w:t>
      </w:r>
      <w:r w:rsidRPr="006960FB">
        <w:rPr>
          <w:rFonts w:eastAsiaTheme="minorHAnsi" w:hint="eastAsia"/>
          <w:sz w:val="20"/>
        </w:rPr>
        <w:t>東京都特別支援教室巡回相談心理士関連４資格連絡会に参加し、特別支援教室巡回相談心理士についての情報収集と提言を行</w:t>
      </w:r>
      <w:r>
        <w:rPr>
          <w:rFonts w:eastAsiaTheme="minorHAnsi" w:hint="eastAsia"/>
          <w:sz w:val="20"/>
        </w:rPr>
        <w:t>った。</w:t>
      </w:r>
    </w:p>
    <w:sectPr w:rsidR="00C57170" w:rsidRPr="00E062A6" w:rsidSect="00E062A6">
      <w:pgSz w:w="11906" w:h="16838" w:code="9"/>
      <w:pgMar w:top="851" w:right="851" w:bottom="567" w:left="851" w:header="851" w:footer="992" w:gutter="0"/>
      <w:cols w:space="425"/>
      <w:docGrid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FB5A" w14:textId="77777777" w:rsidR="00455CD0" w:rsidRDefault="00455CD0" w:rsidP="00BE13AF">
      <w:r>
        <w:separator/>
      </w:r>
    </w:p>
  </w:endnote>
  <w:endnote w:type="continuationSeparator" w:id="0">
    <w:p w14:paraId="1864F72D" w14:textId="77777777" w:rsidR="00455CD0" w:rsidRDefault="00455CD0" w:rsidP="00BE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0CEE" w14:textId="77777777" w:rsidR="00455CD0" w:rsidRDefault="00455CD0" w:rsidP="00BE13AF">
      <w:r>
        <w:separator/>
      </w:r>
    </w:p>
  </w:footnote>
  <w:footnote w:type="continuationSeparator" w:id="0">
    <w:p w14:paraId="4B42AC12" w14:textId="77777777" w:rsidR="00455CD0" w:rsidRDefault="00455CD0" w:rsidP="00BE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FF7"/>
    <w:multiLevelType w:val="hybridMultilevel"/>
    <w:tmpl w:val="8D08DC6C"/>
    <w:lvl w:ilvl="0" w:tplc="E40643C6">
      <w:start w:val="1"/>
      <w:numFmt w:val="decimalFullWidth"/>
      <w:lvlText w:val="%1．"/>
      <w:lvlJc w:val="left"/>
      <w:pPr>
        <w:ind w:left="79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C017F0"/>
    <w:multiLevelType w:val="hybridMultilevel"/>
    <w:tmpl w:val="20E412B0"/>
    <w:lvl w:ilvl="0" w:tplc="39225548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84F9D"/>
    <w:multiLevelType w:val="hybridMultilevel"/>
    <w:tmpl w:val="EACC2CDA"/>
    <w:lvl w:ilvl="0" w:tplc="E0743E5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9B82D84"/>
    <w:multiLevelType w:val="hybridMultilevel"/>
    <w:tmpl w:val="0D1E727E"/>
    <w:lvl w:ilvl="0" w:tplc="F522B06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C006E"/>
    <w:multiLevelType w:val="hybridMultilevel"/>
    <w:tmpl w:val="ED848B4C"/>
    <w:lvl w:ilvl="0" w:tplc="127EB82C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5" w15:restartNumberingAfterBreak="0">
    <w:nsid w:val="67D81965"/>
    <w:multiLevelType w:val="hybridMultilevel"/>
    <w:tmpl w:val="95A8C34E"/>
    <w:lvl w:ilvl="0" w:tplc="6B4A6CE8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251738214">
    <w:abstractNumId w:val="3"/>
  </w:num>
  <w:num w:numId="2" w16cid:durableId="526875381">
    <w:abstractNumId w:val="0"/>
  </w:num>
  <w:num w:numId="3" w16cid:durableId="1892186090">
    <w:abstractNumId w:val="5"/>
  </w:num>
  <w:num w:numId="4" w16cid:durableId="154759566">
    <w:abstractNumId w:val="4"/>
  </w:num>
  <w:num w:numId="5" w16cid:durableId="901210492">
    <w:abstractNumId w:val="1"/>
  </w:num>
  <w:num w:numId="6" w16cid:durableId="459567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3B"/>
    <w:rsid w:val="000571A8"/>
    <w:rsid w:val="000B3CA9"/>
    <w:rsid w:val="00121BFD"/>
    <w:rsid w:val="00187485"/>
    <w:rsid w:val="001961BA"/>
    <w:rsid w:val="0019657B"/>
    <w:rsid w:val="001E302E"/>
    <w:rsid w:val="001E60EF"/>
    <w:rsid w:val="002F2CD2"/>
    <w:rsid w:val="00365F27"/>
    <w:rsid w:val="00385ECC"/>
    <w:rsid w:val="00395388"/>
    <w:rsid w:val="003F445A"/>
    <w:rsid w:val="00441E9F"/>
    <w:rsid w:val="00455CD0"/>
    <w:rsid w:val="006960FB"/>
    <w:rsid w:val="006E1409"/>
    <w:rsid w:val="00773D3E"/>
    <w:rsid w:val="007A0D28"/>
    <w:rsid w:val="007C2BE7"/>
    <w:rsid w:val="007E413B"/>
    <w:rsid w:val="00831CDE"/>
    <w:rsid w:val="008F1039"/>
    <w:rsid w:val="008F4986"/>
    <w:rsid w:val="00A13CDE"/>
    <w:rsid w:val="00A64A2D"/>
    <w:rsid w:val="00A910EB"/>
    <w:rsid w:val="00B102FB"/>
    <w:rsid w:val="00B27AEA"/>
    <w:rsid w:val="00B51246"/>
    <w:rsid w:val="00BE13AF"/>
    <w:rsid w:val="00C332D1"/>
    <w:rsid w:val="00C57170"/>
    <w:rsid w:val="00C81676"/>
    <w:rsid w:val="00CF2D57"/>
    <w:rsid w:val="00D5260F"/>
    <w:rsid w:val="00DC5745"/>
    <w:rsid w:val="00E062A6"/>
    <w:rsid w:val="00F01CF2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4B862"/>
  <w15:chartTrackingRefBased/>
  <w15:docId w15:val="{2956B671-9EEC-4256-AA8E-7DECFC2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3B"/>
    <w:pPr>
      <w:ind w:leftChars="400" w:left="840"/>
    </w:pPr>
  </w:style>
  <w:style w:type="character" w:styleId="a4">
    <w:name w:val="Hyperlink"/>
    <w:basedOn w:val="a0"/>
    <w:uiPriority w:val="99"/>
    <w:unhideWhenUsed/>
    <w:rsid w:val="00B102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02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02F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A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3AF"/>
  </w:style>
  <w:style w:type="paragraph" w:styleId="aa">
    <w:name w:val="footer"/>
    <w:basedOn w:val="a"/>
    <w:link w:val="ab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2022-04-10T21:15:00Z</dcterms:created>
  <dcterms:modified xsi:type="dcterms:W3CDTF">2022-04-10T21:15:00Z</dcterms:modified>
</cp:coreProperties>
</file>